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CD3" w:rsidP="00542CD3" w14:paraId="70F7F710" w14:textId="2415DE67">
      <w:pPr>
        <w:ind w:firstLine="708"/>
        <w:jc w:val="right"/>
      </w:pPr>
      <w:r>
        <w:t>Дело № 5</w:t>
      </w:r>
      <w:r>
        <w:rPr>
          <w:color w:val="FF0000"/>
        </w:rPr>
        <w:t>-</w:t>
      </w:r>
      <w:r w:rsidR="00640C1F">
        <w:rPr>
          <w:color w:val="FF0000"/>
        </w:rPr>
        <w:t>953</w:t>
      </w:r>
      <w:r>
        <w:rPr>
          <w:color w:val="FF0000"/>
        </w:rPr>
        <w:t>-</w:t>
      </w:r>
      <w:r>
        <w:t>2103/2024</w:t>
      </w:r>
    </w:p>
    <w:p w:rsidR="00542CD3" w:rsidRPr="006D20FA" w:rsidP="00542CD3" w14:paraId="41631B6A" w14:textId="0C010200">
      <w:pPr>
        <w:ind w:firstLine="708"/>
        <w:jc w:val="right"/>
        <w:rPr>
          <w:rFonts w:ascii="Tahoma" w:hAnsi="Tahoma" w:cs="Tahoma"/>
          <w:bCs/>
          <w:sz w:val="20"/>
          <w:szCs w:val="20"/>
        </w:rPr>
      </w:pPr>
      <w:r w:rsidRPr="006D20FA">
        <w:rPr>
          <w:bCs/>
        </w:rPr>
        <w:t xml:space="preserve">УИД </w:t>
      </w:r>
      <w:r w:rsidRPr="006D20FA" w:rsidR="006D20FA">
        <w:rPr>
          <w:bCs/>
        </w:rPr>
        <w:t>86MS0043-01-2024-004884-38</w:t>
      </w:r>
    </w:p>
    <w:p w:rsidR="006D20FA" w:rsidP="00542CD3" w14:paraId="6B0B8772" w14:textId="77777777">
      <w:pPr>
        <w:ind w:firstLine="708"/>
        <w:jc w:val="center"/>
        <w:rPr>
          <w:bCs/>
          <w:sz w:val="27"/>
          <w:szCs w:val="27"/>
        </w:rPr>
      </w:pPr>
    </w:p>
    <w:p w:rsidR="00542CD3" w:rsidP="00542CD3" w14:paraId="121F8043" w14:textId="77777777">
      <w:pPr>
        <w:ind w:firstLine="708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542CD3" w:rsidP="00542CD3" w14:paraId="5D883A25" w14:textId="77777777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 делу об административном правонарушении</w:t>
      </w:r>
    </w:p>
    <w:p w:rsidR="00542CD3" w:rsidP="00542CD3" w14:paraId="4E2B72EF" w14:textId="77777777">
      <w:pPr>
        <w:ind w:firstLine="540"/>
        <w:jc w:val="both"/>
        <w:rPr>
          <w:sz w:val="27"/>
          <w:szCs w:val="27"/>
        </w:rPr>
      </w:pPr>
    </w:p>
    <w:p w:rsidR="00542CD3" w:rsidP="00542CD3" w14:paraId="73E51E53" w14:textId="638CF03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640C1F">
        <w:rPr>
          <w:sz w:val="27"/>
          <w:szCs w:val="27"/>
        </w:rPr>
        <w:t>4</w:t>
      </w:r>
      <w:r>
        <w:rPr>
          <w:sz w:val="27"/>
          <w:szCs w:val="27"/>
        </w:rPr>
        <w:t xml:space="preserve"> ма</w:t>
      </w:r>
      <w:r w:rsidR="00640C1F">
        <w:rPr>
          <w:sz w:val="27"/>
          <w:szCs w:val="27"/>
        </w:rPr>
        <w:t>я</w:t>
      </w:r>
      <w:r>
        <w:rPr>
          <w:sz w:val="27"/>
          <w:szCs w:val="27"/>
        </w:rPr>
        <w:t xml:space="preserve"> 2024 года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         г. Нижневартовск </w:t>
      </w:r>
    </w:p>
    <w:p w:rsidR="00542CD3" w:rsidP="00542CD3" w14:paraId="37C95EBF" w14:textId="7777777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542CD3" w:rsidP="00542CD3" w14:paraId="4344A452" w14:textId="7777777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>
        <w:rPr>
          <w:sz w:val="27"/>
          <w:szCs w:val="27"/>
        </w:rPr>
        <w:t>.</w:t>
      </w:r>
      <w:r>
        <w:rPr>
          <w:sz w:val="25"/>
          <w:szCs w:val="25"/>
        </w:rPr>
        <w:t xml:space="preserve">, </w:t>
      </w:r>
      <w:r>
        <w:rPr>
          <w:sz w:val="27"/>
          <w:szCs w:val="27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 </w:t>
      </w:r>
    </w:p>
    <w:p w:rsidR="00542CD3" w:rsidP="00542CD3" w14:paraId="3B60BCF3" w14:textId="5D24BBD6">
      <w:pPr>
        <w:ind w:firstLine="54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Петрикеева Александра Николаевича</w:t>
      </w:r>
      <w:r>
        <w:rPr>
          <w:sz w:val="27"/>
          <w:szCs w:val="27"/>
        </w:rPr>
        <w:t>, *</w:t>
      </w:r>
      <w:r>
        <w:rPr>
          <w:sz w:val="27"/>
          <w:szCs w:val="27"/>
        </w:rPr>
        <w:t xml:space="preserve"> года рождения, уроженца *</w:t>
      </w:r>
      <w:r>
        <w:rPr>
          <w:sz w:val="27"/>
          <w:szCs w:val="27"/>
        </w:rPr>
        <w:t>, проживающег</w:t>
      </w:r>
      <w:r>
        <w:rPr>
          <w:sz w:val="27"/>
          <w:szCs w:val="27"/>
        </w:rPr>
        <w:t>о по адресу: *</w:t>
      </w:r>
      <w:r>
        <w:rPr>
          <w:sz w:val="27"/>
          <w:szCs w:val="27"/>
        </w:rPr>
        <w:t xml:space="preserve">, паспорт серия </w:t>
      </w:r>
      <w:r>
        <w:rPr>
          <w:color w:val="FF0000"/>
          <w:sz w:val="27"/>
          <w:szCs w:val="27"/>
        </w:rPr>
        <w:t>*</w:t>
      </w:r>
      <w:r>
        <w:rPr>
          <w:sz w:val="27"/>
          <w:szCs w:val="27"/>
        </w:rPr>
        <w:t>,</w:t>
      </w:r>
    </w:p>
    <w:p w:rsidR="00542CD3" w:rsidP="00542CD3" w14:paraId="093D83FB" w14:textId="77777777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9241D8" w:rsidP="009241D8" w14:paraId="17FCF586" w14:textId="21A7A2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Петрикеев А.Н. не произвел оплату административного штрафа в </w:t>
      </w:r>
      <w:r>
        <w:rPr>
          <w:color w:val="000099"/>
          <w:sz w:val="26"/>
          <w:szCs w:val="26"/>
        </w:rPr>
        <w:t xml:space="preserve">размере 500 </w:t>
      </w:r>
      <w:r>
        <w:rPr>
          <w:sz w:val="26"/>
          <w:szCs w:val="26"/>
        </w:rPr>
        <w:t xml:space="preserve">рублей по постановлению по делу об административном правонарушении 86 </w:t>
      </w:r>
      <w:r>
        <w:rPr>
          <w:color w:val="000099"/>
          <w:sz w:val="26"/>
          <w:szCs w:val="26"/>
        </w:rPr>
        <w:t>№ 236561 от 11 июля 2023 года</w:t>
      </w:r>
      <w:r>
        <w:rPr>
          <w:sz w:val="26"/>
          <w:szCs w:val="26"/>
        </w:rPr>
        <w:t>, вступившему в законную силу 22 июля 2023 года, в срок, предусмотренный ч. 1 ст. 32.2 Кодекса РФ об АП.</w:t>
      </w:r>
    </w:p>
    <w:p w:rsidR="009241D8" w:rsidP="009241D8" w14:paraId="5E63D824" w14:textId="7604787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административного материала </w:t>
      </w:r>
      <w:r w:rsidR="00640C1F">
        <w:rPr>
          <w:sz w:val="26"/>
          <w:szCs w:val="26"/>
        </w:rPr>
        <w:t xml:space="preserve">Петрикеев А.Н. </w:t>
      </w:r>
      <w:r>
        <w:rPr>
          <w:sz w:val="26"/>
          <w:szCs w:val="26"/>
        </w:rPr>
        <w:t>факт совершения административного правонарушения признал.</w:t>
      </w:r>
    </w:p>
    <w:p w:rsidR="009241D8" w:rsidP="009241D8" w14:paraId="3767BB57" w14:textId="0267F4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</w:t>
      </w:r>
      <w:r>
        <w:rPr>
          <w:sz w:val="26"/>
          <w:szCs w:val="26"/>
        </w:rPr>
        <w:t xml:space="preserve">вой судья, выслушав </w:t>
      </w:r>
      <w:r w:rsidR="00640C1F">
        <w:rPr>
          <w:sz w:val="26"/>
          <w:szCs w:val="26"/>
        </w:rPr>
        <w:t>Петрикеев А.Н.</w:t>
      </w:r>
      <w:r>
        <w:rPr>
          <w:sz w:val="26"/>
          <w:szCs w:val="26"/>
        </w:rPr>
        <w:t xml:space="preserve">, исследовав письменные доказательства по делу: </w:t>
      </w:r>
    </w:p>
    <w:p w:rsidR="009241D8" w:rsidP="009241D8" w14:paraId="218ABF6A" w14:textId="4D20B74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об административном правонарушении 86 </w:t>
      </w:r>
      <w:r>
        <w:rPr>
          <w:color w:val="000099"/>
          <w:sz w:val="26"/>
          <w:szCs w:val="26"/>
        </w:rPr>
        <w:t>№ 2</w:t>
      </w:r>
      <w:r w:rsidR="00640C1F">
        <w:rPr>
          <w:color w:val="000099"/>
          <w:sz w:val="26"/>
          <w:szCs w:val="26"/>
        </w:rPr>
        <w:t>76853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>от 1</w:t>
      </w:r>
      <w:r w:rsidR="00640C1F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640C1F">
        <w:rPr>
          <w:sz w:val="26"/>
          <w:szCs w:val="26"/>
        </w:rPr>
        <w:t>5</w:t>
      </w:r>
      <w:r>
        <w:rPr>
          <w:sz w:val="26"/>
          <w:szCs w:val="26"/>
        </w:rPr>
        <w:t xml:space="preserve">.2024, из которого следует, что </w:t>
      </w:r>
      <w:r w:rsidR="00640C1F">
        <w:rPr>
          <w:sz w:val="26"/>
          <w:szCs w:val="26"/>
        </w:rPr>
        <w:t>Петрикеев А.Н.</w:t>
      </w:r>
      <w:r>
        <w:rPr>
          <w:sz w:val="26"/>
          <w:szCs w:val="26"/>
        </w:rPr>
        <w:t xml:space="preserve"> с протоколом ознакомлен. </w:t>
      </w:r>
      <w:r w:rsidR="00640C1F">
        <w:rPr>
          <w:sz w:val="26"/>
          <w:szCs w:val="26"/>
        </w:rPr>
        <w:t>Петрикееву А.Н.</w:t>
      </w:r>
      <w:r>
        <w:rPr>
          <w:sz w:val="26"/>
          <w:szCs w:val="26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P="009241D8" w14:paraId="62DE11EF" w14:textId="60627A6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по делу об административном правонару</w:t>
      </w:r>
      <w:r>
        <w:rPr>
          <w:sz w:val="26"/>
          <w:szCs w:val="26"/>
        </w:rPr>
        <w:t xml:space="preserve">шении 86 </w:t>
      </w:r>
      <w:r>
        <w:rPr>
          <w:color w:val="000099"/>
          <w:sz w:val="26"/>
          <w:szCs w:val="26"/>
        </w:rPr>
        <w:t>№ 23</w:t>
      </w:r>
      <w:r w:rsidR="00640C1F">
        <w:rPr>
          <w:color w:val="000099"/>
          <w:sz w:val="26"/>
          <w:szCs w:val="26"/>
        </w:rPr>
        <w:t>6561</w:t>
      </w:r>
      <w:r>
        <w:rPr>
          <w:color w:val="000099"/>
          <w:sz w:val="26"/>
          <w:szCs w:val="26"/>
        </w:rPr>
        <w:t xml:space="preserve"> от </w:t>
      </w:r>
      <w:r w:rsidR="00640C1F">
        <w:rPr>
          <w:color w:val="000099"/>
          <w:sz w:val="26"/>
          <w:szCs w:val="26"/>
        </w:rPr>
        <w:t>11</w:t>
      </w:r>
      <w:r>
        <w:rPr>
          <w:color w:val="000099"/>
          <w:sz w:val="26"/>
          <w:szCs w:val="26"/>
        </w:rPr>
        <w:t xml:space="preserve"> </w:t>
      </w:r>
      <w:r w:rsidR="00640C1F">
        <w:rPr>
          <w:color w:val="000099"/>
          <w:sz w:val="26"/>
          <w:szCs w:val="26"/>
        </w:rPr>
        <w:t>июля</w:t>
      </w:r>
      <w:r>
        <w:rPr>
          <w:color w:val="000099"/>
          <w:sz w:val="26"/>
          <w:szCs w:val="26"/>
        </w:rPr>
        <w:t xml:space="preserve"> 2023 года</w:t>
      </w:r>
      <w:r>
        <w:rPr>
          <w:sz w:val="26"/>
          <w:szCs w:val="26"/>
        </w:rPr>
        <w:t xml:space="preserve">, согласно которому </w:t>
      </w:r>
      <w:r w:rsidR="00640C1F">
        <w:rPr>
          <w:sz w:val="26"/>
          <w:szCs w:val="26"/>
        </w:rPr>
        <w:t>Петрикеев А.Н.</w:t>
      </w:r>
      <w:r>
        <w:rPr>
          <w:sz w:val="26"/>
          <w:szCs w:val="26"/>
        </w:rPr>
        <w:t xml:space="preserve"> признан виновным в совершении административного правонарушения, </w:t>
      </w:r>
      <w:r>
        <w:rPr>
          <w:color w:val="000099"/>
          <w:sz w:val="26"/>
          <w:szCs w:val="26"/>
        </w:rPr>
        <w:t xml:space="preserve">предусмотренного ч. 1 ст. 20.20 Кодекса РФ об АП, </w:t>
      </w:r>
      <w:r>
        <w:rPr>
          <w:sz w:val="26"/>
          <w:szCs w:val="26"/>
        </w:rPr>
        <w:t xml:space="preserve">и ему назначено наказание в виде административного штрафа в </w:t>
      </w:r>
      <w:r>
        <w:rPr>
          <w:color w:val="000099"/>
          <w:sz w:val="26"/>
          <w:szCs w:val="26"/>
        </w:rPr>
        <w:t>размере 5</w:t>
      </w:r>
      <w:r>
        <w:rPr>
          <w:color w:val="000099"/>
          <w:sz w:val="26"/>
          <w:szCs w:val="26"/>
        </w:rPr>
        <w:t>00 рублей</w:t>
      </w:r>
      <w:r>
        <w:rPr>
          <w:sz w:val="26"/>
          <w:szCs w:val="26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7C62E226" w14:textId="450D6BC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 сотрудника полиции от </w:t>
      </w:r>
      <w:r w:rsidR="0082651E">
        <w:rPr>
          <w:sz w:val="26"/>
          <w:szCs w:val="26"/>
        </w:rPr>
        <w:t>13</w:t>
      </w:r>
      <w:r>
        <w:rPr>
          <w:sz w:val="26"/>
          <w:szCs w:val="26"/>
        </w:rPr>
        <w:t>.0</w:t>
      </w:r>
      <w:r w:rsidR="0082651E">
        <w:rPr>
          <w:sz w:val="26"/>
          <w:szCs w:val="26"/>
        </w:rPr>
        <w:t>5</w:t>
      </w:r>
      <w:r>
        <w:rPr>
          <w:sz w:val="26"/>
          <w:szCs w:val="26"/>
        </w:rPr>
        <w:t>.2024;</w:t>
      </w:r>
    </w:p>
    <w:p w:rsidR="009241D8" w:rsidP="009241D8" w14:paraId="788AD452" w14:textId="4C602AB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справку на физическ</w:t>
      </w:r>
      <w:r>
        <w:rPr>
          <w:sz w:val="26"/>
          <w:szCs w:val="26"/>
        </w:rPr>
        <w:t xml:space="preserve">ое лицо, из которой следует, что </w:t>
      </w:r>
      <w:r w:rsidR="00640C1F">
        <w:rPr>
          <w:sz w:val="26"/>
          <w:szCs w:val="26"/>
        </w:rPr>
        <w:t>Петрикеев А.Н.</w:t>
      </w:r>
      <w:r>
        <w:rPr>
          <w:sz w:val="26"/>
          <w:szCs w:val="26"/>
        </w:rPr>
        <w:t xml:space="preserve"> 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P="009241D8" w14:paraId="01004C32" w14:textId="77AEC92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о </w:t>
      </w:r>
      <w:r w:rsidR="00E353EB">
        <w:rPr>
          <w:sz w:val="26"/>
          <w:szCs w:val="26"/>
        </w:rPr>
        <w:t>доставлении</w:t>
      </w:r>
      <w:r>
        <w:rPr>
          <w:sz w:val="26"/>
          <w:szCs w:val="26"/>
        </w:rPr>
        <w:t xml:space="preserve"> от </w:t>
      </w:r>
      <w:r w:rsidRPr="00542CD3">
        <w:rPr>
          <w:color w:val="C00000"/>
          <w:sz w:val="26"/>
          <w:szCs w:val="26"/>
        </w:rPr>
        <w:t>1</w:t>
      </w:r>
      <w:r w:rsidR="00E353EB">
        <w:rPr>
          <w:color w:val="C00000"/>
          <w:sz w:val="26"/>
          <w:szCs w:val="26"/>
        </w:rPr>
        <w:t>3</w:t>
      </w:r>
      <w:r w:rsidRPr="00542CD3">
        <w:rPr>
          <w:color w:val="C00000"/>
          <w:sz w:val="26"/>
          <w:szCs w:val="26"/>
        </w:rPr>
        <w:t>.0</w:t>
      </w:r>
      <w:r w:rsidR="00E353EB">
        <w:rPr>
          <w:color w:val="C00000"/>
          <w:sz w:val="26"/>
          <w:szCs w:val="26"/>
        </w:rPr>
        <w:t>5</w:t>
      </w:r>
      <w:r w:rsidRPr="00542CD3">
        <w:rPr>
          <w:color w:val="C00000"/>
          <w:sz w:val="26"/>
          <w:szCs w:val="26"/>
        </w:rPr>
        <w:t>.2024</w:t>
      </w:r>
      <w:r>
        <w:rPr>
          <w:sz w:val="26"/>
          <w:szCs w:val="26"/>
        </w:rPr>
        <w:t>,</w:t>
      </w:r>
    </w:p>
    <w:p w:rsidR="009241D8" w:rsidP="009241D8" w14:paraId="0377DE21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приходит к следующему. </w:t>
      </w:r>
    </w:p>
    <w:p w:rsidR="009241D8" w:rsidP="009241D8" w14:paraId="289141CD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P="009241D8" w14:paraId="67962214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>
        <w:rPr>
          <w:sz w:val="26"/>
          <w:szCs w:val="26"/>
        </w:rPr>
        <w:t xml:space="preserve">штрафа в законную </w:t>
      </w:r>
      <w:r>
        <w:rPr>
          <w:sz w:val="26"/>
          <w:szCs w:val="26"/>
        </w:rPr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P="009241D8" w14:paraId="05A65A8F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Доказательства упла</w:t>
      </w:r>
      <w:r>
        <w:rPr>
          <w:sz w:val="26"/>
          <w:szCs w:val="26"/>
        </w:rPr>
        <w:t xml:space="preserve">ты штрафа в </w:t>
      </w:r>
      <w:r>
        <w:rPr>
          <w:color w:val="000099"/>
          <w:sz w:val="26"/>
          <w:szCs w:val="26"/>
        </w:rPr>
        <w:t>размере 500 рублей</w:t>
      </w:r>
      <w:r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P="009241D8" w14:paraId="59ECD05A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</w:t>
      </w:r>
      <w:r>
        <w:rPr>
          <w:sz w:val="26"/>
          <w:szCs w:val="26"/>
        </w:rPr>
        <w:t xml:space="preserve">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P="009241D8" w14:paraId="6D01F392" w14:textId="31E95511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="00E353EB">
        <w:rPr>
          <w:sz w:val="26"/>
          <w:szCs w:val="26"/>
        </w:rPr>
        <w:t>Петрикеев А.Н.</w:t>
      </w:r>
      <w:r>
        <w:rPr>
          <w:sz w:val="26"/>
          <w:szCs w:val="26"/>
        </w:rPr>
        <w:t xml:space="preserve"> совершил административное правонарушение, предусмотренное ч. 1 ст. 20.25 Кодекса РФ об</w:t>
      </w:r>
      <w:r>
        <w:rPr>
          <w:sz w:val="26"/>
          <w:szCs w:val="26"/>
        </w:rPr>
        <w:t xml:space="preserve"> АП.</w:t>
      </w:r>
    </w:p>
    <w:p w:rsidR="009241D8" w:rsidP="009241D8" w14:paraId="7EEA10EF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</w:t>
      </w:r>
      <w:r>
        <w:rPr>
          <w:sz w:val="26"/>
          <w:szCs w:val="26"/>
        </w:rPr>
        <w:t>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9241D8" w:rsidP="009241D8" w14:paraId="7498AC6A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P="009241D8" w14:paraId="201B47A2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5197E5B2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9241D8" w:rsidP="009241D8" w14:paraId="4B53C151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672C3097" w14:textId="3DAEA1A0">
      <w:pPr>
        <w:ind w:firstLine="540"/>
        <w:jc w:val="both"/>
        <w:rPr>
          <w:sz w:val="26"/>
          <w:szCs w:val="26"/>
        </w:rPr>
      </w:pPr>
      <w:r w:rsidRPr="00E353EB">
        <w:rPr>
          <w:b/>
          <w:bCs/>
          <w:sz w:val="27"/>
          <w:szCs w:val="27"/>
        </w:rPr>
        <w:t>Петрикеева</w:t>
      </w:r>
      <w:r w:rsidRPr="00E353EB">
        <w:rPr>
          <w:b/>
          <w:bCs/>
          <w:sz w:val="27"/>
          <w:szCs w:val="27"/>
        </w:rPr>
        <w:t xml:space="preserve"> Александра Николаевича</w:t>
      </w:r>
      <w:r w:rsidRPr="00E353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ареста на срок </w:t>
      </w:r>
      <w:r w:rsidR="00CD7164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CD7164">
        <w:rPr>
          <w:sz w:val="26"/>
          <w:szCs w:val="26"/>
        </w:rPr>
        <w:t>одни</w:t>
      </w:r>
      <w:r>
        <w:rPr>
          <w:sz w:val="26"/>
          <w:szCs w:val="26"/>
        </w:rPr>
        <w:t>) сут</w:t>
      </w:r>
      <w:r w:rsidR="00CD7164">
        <w:rPr>
          <w:sz w:val="26"/>
          <w:szCs w:val="26"/>
        </w:rPr>
        <w:t>ки</w:t>
      </w:r>
      <w:r>
        <w:rPr>
          <w:sz w:val="26"/>
          <w:szCs w:val="26"/>
        </w:rPr>
        <w:t>.</w:t>
      </w:r>
    </w:p>
    <w:p w:rsidR="009241D8" w:rsidP="009241D8" w14:paraId="25510DD6" w14:textId="1C67E32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Срок ареста исчисля</w:t>
      </w:r>
      <w:r>
        <w:rPr>
          <w:sz w:val="26"/>
          <w:szCs w:val="26"/>
        </w:rPr>
        <w:t xml:space="preserve">ть с момента </w:t>
      </w:r>
      <w:r w:rsidR="00E353EB">
        <w:rPr>
          <w:sz w:val="26"/>
          <w:szCs w:val="26"/>
        </w:rPr>
        <w:t>доставления лица в служебное помещение органа внутренних дел</w:t>
      </w:r>
      <w:r>
        <w:rPr>
          <w:sz w:val="26"/>
          <w:szCs w:val="26"/>
        </w:rPr>
        <w:t xml:space="preserve"> с </w:t>
      </w:r>
      <w:r w:rsidRPr="000174BD">
        <w:rPr>
          <w:color w:val="C00000"/>
          <w:sz w:val="26"/>
          <w:szCs w:val="26"/>
        </w:rPr>
        <w:t>1</w:t>
      </w:r>
      <w:r w:rsidR="00CD7164">
        <w:rPr>
          <w:color w:val="C00000"/>
          <w:sz w:val="26"/>
          <w:szCs w:val="26"/>
        </w:rPr>
        <w:t>1</w:t>
      </w:r>
      <w:r w:rsidRPr="000174BD"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час. </w:t>
      </w:r>
      <w:r w:rsidR="00CD7164">
        <w:rPr>
          <w:color w:val="C00000"/>
          <w:sz w:val="26"/>
          <w:szCs w:val="26"/>
        </w:rPr>
        <w:t>45</w:t>
      </w:r>
      <w:r>
        <w:rPr>
          <w:sz w:val="26"/>
          <w:szCs w:val="26"/>
        </w:rPr>
        <w:t xml:space="preserve"> мин. </w:t>
      </w:r>
      <w:r w:rsidR="00E353EB">
        <w:rPr>
          <w:sz w:val="26"/>
          <w:szCs w:val="26"/>
        </w:rPr>
        <w:t>13</w:t>
      </w:r>
      <w:r w:rsidR="000174BD">
        <w:rPr>
          <w:sz w:val="26"/>
          <w:szCs w:val="26"/>
        </w:rPr>
        <w:t xml:space="preserve"> ма</w:t>
      </w:r>
      <w:r w:rsidR="00E353EB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года.</w:t>
      </w:r>
    </w:p>
    <w:p w:rsidR="009241D8" w:rsidP="009241D8" w14:paraId="318CA3AF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9241D8" w:rsidRPr="006D20FA" w:rsidP="009241D8" w14:paraId="7B703B59" w14:textId="77777777">
      <w:pPr>
        <w:ind w:firstLine="529"/>
        <w:jc w:val="both"/>
        <w:rPr>
          <w:sz w:val="26"/>
          <w:szCs w:val="26"/>
        </w:rPr>
      </w:pPr>
      <w:r w:rsidRPr="006D20FA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суток со дня </w:t>
      </w:r>
      <w:r w:rsidRPr="006D20FA">
        <w:rPr>
          <w:sz w:val="26"/>
          <w:szCs w:val="26"/>
        </w:rPr>
        <w:t xml:space="preserve">вручения или получения копии постановления через мирового судью судебного участка № </w:t>
      </w:r>
      <w:r w:rsidRPr="006D20FA" w:rsidR="00542CD3">
        <w:rPr>
          <w:sz w:val="26"/>
          <w:szCs w:val="26"/>
        </w:rPr>
        <w:t>3</w:t>
      </w:r>
      <w:r w:rsidRPr="006D20FA">
        <w:rPr>
          <w:sz w:val="26"/>
          <w:szCs w:val="26"/>
        </w:rPr>
        <w:t>.</w:t>
      </w:r>
    </w:p>
    <w:p w:rsidR="00542CD3" w:rsidRPr="00542CD3" w:rsidP="00542CD3" w14:paraId="1BA1D02D" w14:textId="77777777">
      <w:pPr>
        <w:ind w:firstLine="540"/>
        <w:rPr>
          <w:sz w:val="27"/>
          <w:szCs w:val="27"/>
        </w:rPr>
      </w:pPr>
    </w:p>
    <w:p w:rsidR="00542CD3" w:rsidRPr="00542CD3" w:rsidP="00542CD3" w14:paraId="2FF766C9" w14:textId="1A347BFD">
      <w:pPr>
        <w:ind w:firstLine="539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542CD3" w:rsidRPr="00542CD3" w:rsidP="00542CD3" w14:paraId="412F05F6" w14:textId="77777777">
      <w:pPr>
        <w:ind w:firstLine="539"/>
        <w:rPr>
          <w:sz w:val="27"/>
          <w:szCs w:val="27"/>
        </w:rPr>
      </w:pPr>
      <w:r w:rsidRPr="00542CD3">
        <w:rPr>
          <w:sz w:val="27"/>
          <w:szCs w:val="27"/>
        </w:rPr>
        <w:t xml:space="preserve">Мировой судья </w:t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</w:r>
      <w:r w:rsidRPr="00542CD3">
        <w:rPr>
          <w:sz w:val="27"/>
          <w:szCs w:val="27"/>
        </w:rPr>
        <w:tab/>
        <w:t>Е.В. Дурдело</w:t>
      </w:r>
    </w:p>
    <w:p w:rsidR="00542CD3" w:rsidRPr="00542CD3" w:rsidP="00542CD3" w14:paraId="44047925" w14:textId="77777777">
      <w:pPr>
        <w:ind w:firstLine="540"/>
        <w:jc w:val="both"/>
        <w:rPr>
          <w:sz w:val="22"/>
          <w:szCs w:val="22"/>
        </w:rPr>
      </w:pPr>
    </w:p>
    <w:p w:rsidR="00542CD3" w:rsidRPr="00542CD3" w:rsidP="00542CD3" w14:paraId="5FABBBCC" w14:textId="51F1D43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***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74BD"/>
    <w:rsid w:val="00542CD3"/>
    <w:rsid w:val="005F0968"/>
    <w:rsid w:val="00632359"/>
    <w:rsid w:val="00640C1F"/>
    <w:rsid w:val="006D20FA"/>
    <w:rsid w:val="0082651E"/>
    <w:rsid w:val="009241D8"/>
    <w:rsid w:val="0097046D"/>
    <w:rsid w:val="009B6B21"/>
    <w:rsid w:val="00CD7164"/>
    <w:rsid w:val="00E35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